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</w:pP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ما هي العيادات و الصيداليات الاجتماعية التابعة للخلكيدون الجديدة وفلدافيا الجديدة و يونيا الجديدة و المناطق المجاورة؟ هي محاولة اجتماعية و للمرة الآلة مفتوحة للجميع رجال و نساء قطاع الطب و الإسعاف اللذين يرغبون في المساعدة و إعطاء خبراتهم و علمهم بدون أجر أو بديل لكل المواطنين الذين ليس لديهم ضمان صحي و للعاطلين عن العمل و للمهاجرين و أيضا للغير القادرين ماديا للحصول على علاجهم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إن من المهم أن نعلن أن الهدف من هذه العيادات ليس ليحل محل أدوات الدولة الرخيصة في مجال العلاج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(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ليس لأننا نعتبر أننا نستطيع و لكن لا نريد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). 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و أيضا مهم أن نعلن أننا على خلاف مع كل أنواع المساعدات اللتي تزرع عدم الاهتمام و تعمل بطريقة إدارية من الأعلى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(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القوي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) 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و إلى تحت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(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الضعيف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).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نعتقد السياسة و الاقتصاد الحالي يجب أن توصف بحالة طوارئ و كحالة حرب على المجتمع المدني مع خسائر في النفس و الروح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لذلك نقاوم مع الضعفاء ليحصل على حقوقهم في العناية الصحية و الاجتماعية بما يليق بلبشير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مكان العيادات المذكورة هي مهدت من بلديات خلكيدونة الجديدة واليونان و فلاذلفيا بعد جهود المشاركين في إنشائها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خصائص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شروط و طريقة العمل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-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ان تقدمة الخدمات الطبية و الصيدلية و الدعم العلاجي النفسي من هذه العيادات تجرى بدون أي تميز عرقي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لون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اصل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جنس و دين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كل أنواع التعصب التميز الفاشية و الخوف من الغرباء وكل ما شابه من هذه الأوصاف هي حتما مرفوضة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-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لا نخضع لأي تعليمات أو أوامر من أحد و لا نعتبر أنفسنا من قبل السلطات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المرجع الوحيد هي الجمعية العمومية للعيادات الاجتماعية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لا نسمع لأي قطاع أن يستغل نشاطنا أو نتيجة إنجازات المساعدين في أعمالنا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لا نقوم للدعاية لأي شخص ولا مؤسسات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وحدها الاهداءات و العمل هو مصدرا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-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القررات تؤخذ من الجمعية العمومية مجتمعات بشكل أسبوعي و تعتبر المرجع الأعلى لهذه العيادات و تؤخذ بعد التشاور و النقاش مع الحضور و القرارات تعلن للغاءبين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لا يحق لأي شخص أن يمثل الجمعية العمومية إلا إذا نصب لأمر أو مهمة ما منها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كل المشاركين يجب أن يحظون باحترام الغير و يتحول بحرية في التعبير عن الرأي و لا يسمحوا عنف كلامي أو جسدي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-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العمل في العيادات يجري بدون تدرج ربي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يعني اساليب افقية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اطباء كتاب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مهنيينو إلى اخره يعملون بتعاون بشكل متساوي و باحترام متبادل و دعم مشترك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نعتبر مساهمة الشعب و الناس كافة في الجمعية العمومية أمر مهم في سير الأمور على ما يرام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5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-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من البديهي أن الاشتراك في أعمال العيادات مبني على فكرة التعاضد و ليس من طرف واحد من منطلق أننا كلنا بطريقة مل مهاجرون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عاطلين عن العمل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.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و عمال بدون عقود و بدون ضمانات صحية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6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-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 xml:space="preserve">العيادات لا تعمل لتقدم الخدمات الصحية و حسب بل نعمل لحث الجهود في تقدمة باقي الخدمات من الاحتياجات الاخرى و نعمل جميعا صفا واحدا مع كل شرائح المجتمع </w:t>
      </w:r>
      <w:r>
        <w:rPr>
          <w:rFonts w:eastAsia="Times New Roman" w:cs="Times New Roman" w:ascii="Times New Roman" w:hAnsi="Times New Roman"/>
          <w:sz w:val="24"/>
          <w:szCs w:val="24"/>
          <w:lang w:eastAsia="en-GB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rtl w:val="true"/>
          <w:lang w:eastAsia="en-GB"/>
        </w:rPr>
        <w:t>-</w:t>
      </w:r>
      <w:r>
        <w:rPr>
          <w:rFonts w:ascii="Times New Roman" w:hAnsi="Times New Roman" w:eastAsia="Times New Roman" w:cs="Times New Roman"/>
          <w:sz w:val="24"/>
          <w:sz w:val="24"/>
          <w:szCs w:val="24"/>
          <w:rtl w:val="true"/>
          <w:lang w:eastAsia="en-GB"/>
        </w:rPr>
        <w:t>نعتمد و نعمل سويا مع كل شرائح المجتمع بهدف الوصول إلى مجتمع حيث الجميع له الحق في العمل و الطبابة و الإسكان و التعلم و النعم بالحضارة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en-GB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en-GB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el" w:customStyle="1">
    <w:name w:val="_pe_l"/>
    <w:rsid w:val="00f90469"/>
    <w:basedOn w:val="DefaultParagraphFont"/>
    <w:rPr/>
  </w:style>
  <w:style w:type="character" w:styleId="Bidi" w:customStyle="1">
    <w:name w:val="bidi"/>
    <w:rsid w:val="00f90469"/>
    <w:basedOn w:val="DefaultParagraphFont"/>
    <w:rPr/>
  </w:style>
  <w:style w:type="character" w:styleId="X5yl5" w:customStyle="1">
    <w:name w:val="x__5yl5"/>
    <w:rsid w:val="00f90469"/>
    <w:basedOn w:val="DefaultParagraphFont"/>
    <w:rPr/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2016-06-14T20:30:00Z</dcterms:created>
  <dc:creator>Maria</dc:creator>
  <dc:language>el-GR</dc:language>
  <cp:lastModifiedBy>Maria</cp:lastModifiedBy>
  <dcterms:modified xsi:type="dcterms:W3CDTF">2016-06-14T20:33:00Z</dcterms:modified>
  <cp:revision>2</cp:revision>
</cp:coreProperties>
</file>